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CF110A">
        <w:rPr>
          <w:rFonts w:eastAsia="Arial"/>
          <w:b/>
          <w:kern w:val="3"/>
          <w:sz w:val="24"/>
          <w:szCs w:val="24"/>
          <w:lang w:eastAsia="zh-CN"/>
        </w:rPr>
        <w:t>Студенческая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0F77A9">
        <w:rPr>
          <w:rFonts w:eastAsia="Arial"/>
          <w:b/>
          <w:kern w:val="3"/>
          <w:sz w:val="24"/>
          <w:szCs w:val="24"/>
          <w:lang w:eastAsia="zh-CN"/>
        </w:rPr>
        <w:t>63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74258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>
        <w:rPr>
          <w:color w:val="000000"/>
          <w:kern w:val="3"/>
          <w:sz w:val="24"/>
          <w:szCs w:val="24"/>
          <w:lang w:eastAsia="zh-CN" w:bidi="hi-IN"/>
        </w:rPr>
        <w:t>внутридомовой инженерной системы ХВС</w:t>
      </w:r>
      <w:r w:rsidR="0080717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0F77A9" w:rsidRPr="000F77A9">
        <w:rPr>
          <w:b/>
          <w:bCs/>
          <w:color w:val="000000"/>
          <w:kern w:val="3"/>
          <w:sz w:val="24"/>
          <w:szCs w:val="24"/>
          <w:lang w:eastAsia="zh-CN" w:bidi="hi-IN"/>
        </w:rPr>
        <w:t>657 000,00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77A9" w:rsidRPr="000F77A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инженерной системы </w:t>
      </w:r>
      <w:r w:rsidR="000F77A9">
        <w:rPr>
          <w:color w:val="000000"/>
          <w:kern w:val="3"/>
          <w:sz w:val="24"/>
          <w:szCs w:val="24"/>
          <w:lang w:eastAsia="zh-CN" w:bidi="hi-IN"/>
        </w:rPr>
        <w:t>водоотведения</w:t>
      </w:r>
      <w:r w:rsidR="000F77A9" w:rsidRPr="000F77A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F77A9" w:rsidRPr="000F77A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2 311 200,00 </w:t>
      </w:r>
      <w:r w:rsidR="000F77A9" w:rsidRPr="000F77A9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0F77A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инженерной системы ГВС не более </w:t>
      </w:r>
      <w:r w:rsidR="000F77A9" w:rsidRPr="000F77A9">
        <w:rPr>
          <w:b/>
          <w:bCs/>
          <w:color w:val="000000"/>
          <w:kern w:val="3"/>
          <w:sz w:val="24"/>
          <w:szCs w:val="24"/>
          <w:lang w:eastAsia="zh-CN" w:bidi="hi-IN"/>
        </w:rPr>
        <w:t>1 663 000,00</w:t>
      </w:r>
      <w:r w:rsidR="00CF110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77A9" w:rsidRPr="000F77A9">
        <w:rPr>
          <w:b/>
          <w:bCs/>
          <w:color w:val="000000"/>
          <w:kern w:val="3"/>
          <w:sz w:val="24"/>
          <w:szCs w:val="24"/>
          <w:lang w:eastAsia="zh-CN" w:bidi="hi-IN"/>
        </w:rPr>
        <w:t>386 000,00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F77A9" w:rsidRPr="000F77A9">
        <w:rPr>
          <w:b/>
          <w:bCs/>
          <w:color w:val="000000"/>
          <w:kern w:val="3"/>
          <w:sz w:val="24"/>
          <w:szCs w:val="24"/>
          <w:lang w:eastAsia="zh-CN" w:bidi="hi-IN"/>
        </w:rPr>
        <w:t>69 468,00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bookmarkStart w:id="0" w:name="_GoBack"/>
      <w:bookmarkEnd w:id="0"/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0F77A9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9ED648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25420-F403-44E4-A56E-814C6240C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56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2704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43</cp:revision>
  <cp:lastPrinted>2023-02-01T06:27:00Z</cp:lastPrinted>
  <dcterms:created xsi:type="dcterms:W3CDTF">2024-06-19T09:12:00Z</dcterms:created>
  <dcterms:modified xsi:type="dcterms:W3CDTF">2024-07-01T06:17:00Z</dcterms:modified>
</cp:coreProperties>
</file>